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F0" w:rsidRPr="00CE105D" w:rsidRDefault="003164AA" w:rsidP="003009B8">
      <w:pPr>
        <w:rPr>
          <w:rFonts w:ascii="Candara" w:hAnsi="Candara" w:cstheme="minorHAnsi"/>
        </w:rPr>
      </w:pPr>
      <w:r w:rsidRPr="00CE105D">
        <w:rPr>
          <w:rFonts w:ascii="Candara" w:hAnsi="Candara"/>
        </w:rPr>
        <w:drawing>
          <wp:inline distT="0" distB="0" distL="0" distR="0">
            <wp:extent cx="6278880" cy="1419225"/>
            <wp:effectExtent l="0" t="0" r="762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A4" w:rsidRPr="00CE105D" w:rsidRDefault="00CE105D" w:rsidP="00D204A4">
      <w:pPr>
        <w:rPr>
          <w:rFonts w:ascii="Candara" w:hAnsi="Candara" w:cstheme="minorHAnsi"/>
        </w:rPr>
      </w:pPr>
      <w:proofErr w:type="gramStart"/>
      <w:r>
        <w:rPr>
          <w:rFonts w:ascii="Candara" w:hAnsi="Candara" w:cstheme="minorHAnsi"/>
          <w:b/>
        </w:rPr>
        <w:t xml:space="preserve">KLO 11.00 </w:t>
      </w:r>
      <w:r w:rsidR="003F68E4" w:rsidRPr="00CE105D">
        <w:rPr>
          <w:rFonts w:ascii="Candara" w:eastAsia="Times New Roman" w:hAnsi="Candara" w:cstheme="minorHAnsi"/>
          <w:b/>
          <w:bCs/>
          <w:noProof w:val="0"/>
          <w:kern w:val="36"/>
          <w:lang w:eastAsia="fi-FI"/>
        </w:rPr>
        <w:t>vierailu</w:t>
      </w:r>
      <w:r w:rsidR="003164AA" w:rsidRPr="00CE105D">
        <w:rPr>
          <w:rFonts w:ascii="Candara" w:eastAsia="Times New Roman" w:hAnsi="Candara" w:cstheme="minorHAnsi"/>
          <w:b/>
          <w:bCs/>
          <w:noProof w:val="0"/>
          <w:kern w:val="36"/>
          <w:lang w:eastAsia="fi-FI"/>
        </w:rPr>
        <w:t xml:space="preserve"> Vuosaaren satam</w:t>
      </w:r>
      <w:r w:rsidR="00D204A4" w:rsidRPr="00CE105D">
        <w:rPr>
          <w:rFonts w:ascii="Candara" w:eastAsia="Times New Roman" w:hAnsi="Candara" w:cstheme="minorHAnsi"/>
          <w:b/>
          <w:bCs/>
          <w:noProof w:val="0"/>
          <w:kern w:val="36"/>
          <w:lang w:eastAsia="fi-FI"/>
        </w:rPr>
        <w:t>aan</w:t>
      </w:r>
      <w:proofErr w:type="gramEnd"/>
      <w:r w:rsidR="00BC32B3" w:rsidRPr="00CE105D">
        <w:rPr>
          <w:rFonts w:ascii="Candara" w:eastAsia="Times New Roman" w:hAnsi="Candara" w:cstheme="minorHAnsi"/>
          <w:b/>
          <w:bCs/>
          <w:noProof w:val="0"/>
          <w:kern w:val="36"/>
          <w:lang w:eastAsia="fi-FI"/>
        </w:rPr>
        <w:t xml:space="preserve">  </w:t>
      </w:r>
    </w:p>
    <w:p w:rsidR="003164AA" w:rsidRPr="00CE105D" w:rsidRDefault="003164AA" w:rsidP="003164AA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Candara" w:hAnsi="Candara"/>
        </w:rPr>
      </w:pPr>
      <w:r w:rsidRPr="00CE105D">
        <w:rPr>
          <w:rFonts w:ascii="Candara" w:eastAsia="Times New Roman" w:hAnsi="Candara" w:cstheme="minorHAnsi"/>
          <w:noProof w:val="0"/>
          <w:lang w:eastAsia="fi-FI"/>
        </w:rPr>
        <w:t>v</w:t>
      </w:r>
      <w:r w:rsidRPr="00CE105D">
        <w:rPr>
          <w:rFonts w:ascii="Candara" w:hAnsi="Candara"/>
        </w:rPr>
        <w:t>ierailem</w:t>
      </w:r>
      <w:r w:rsidRPr="00CE105D">
        <w:rPr>
          <w:rFonts w:ascii="Candara" w:hAnsi="Candara"/>
        </w:rPr>
        <w:t>me</w:t>
      </w:r>
      <w:r w:rsidRPr="00CE105D">
        <w:rPr>
          <w:rFonts w:ascii="Candara" w:hAnsi="Candara"/>
        </w:rPr>
        <w:t xml:space="preserve"> Finnlinesin laivoilla. </w:t>
      </w:r>
      <w:r w:rsidRPr="00CE105D">
        <w:rPr>
          <w:rFonts w:ascii="Candara" w:hAnsi="Candara"/>
        </w:rPr>
        <w:t xml:space="preserve"> </w:t>
      </w:r>
      <w:r w:rsidRPr="00CE105D">
        <w:rPr>
          <w:rFonts w:ascii="Candara" w:hAnsi="Candara"/>
        </w:rPr>
        <w:t>Vierailun aikana näemme hieman Vuosaaren satama-aluetta ja tutustumme uu</w:t>
      </w:r>
      <w:r w:rsidRPr="00CE105D">
        <w:rPr>
          <w:rFonts w:ascii="Candara" w:hAnsi="Candara"/>
        </w:rPr>
        <w:t>sittuihin Star-luokan aluksiin</w:t>
      </w:r>
      <w:r w:rsidRPr="00CE105D">
        <w:rPr>
          <w:rFonts w:ascii="Candara" w:hAnsi="Candara"/>
        </w:rPr>
        <w:t>. Kierrämme eri hyttiluokat laivalla sekä uusitut yleiset tilat. Tutustumiskierroksen jälkeen lounasta</w:t>
      </w:r>
      <w:r w:rsidRPr="00CE105D">
        <w:rPr>
          <w:rFonts w:ascii="Candara" w:hAnsi="Candara"/>
        </w:rPr>
        <w:t>mme</w:t>
      </w:r>
      <w:r w:rsidRPr="00CE105D">
        <w:rPr>
          <w:rFonts w:ascii="Candara" w:hAnsi="Candara"/>
        </w:rPr>
        <w:t xml:space="preserve"> laivan ravi</w:t>
      </w:r>
      <w:r w:rsidRPr="00CE105D">
        <w:rPr>
          <w:rFonts w:ascii="Candara" w:hAnsi="Candara"/>
        </w:rPr>
        <w:t>ntolassa. Tiedot</w:t>
      </w:r>
      <w:r w:rsidRPr="00CE105D">
        <w:rPr>
          <w:rFonts w:ascii="Candara" w:hAnsi="Candara"/>
        </w:rPr>
        <w:t xml:space="preserve"> etukäteen</w:t>
      </w:r>
      <w:r w:rsidRPr="00CE105D">
        <w:rPr>
          <w:rFonts w:ascii="Candara" w:hAnsi="Candara"/>
        </w:rPr>
        <w:t xml:space="preserve"> ruokailijamäärästä ja tarvittavista erikoisruokavalioista</w:t>
      </w:r>
      <w:r w:rsidR="00CE105D" w:rsidRPr="00CE105D">
        <w:rPr>
          <w:rFonts w:ascii="Candara" w:hAnsi="Candara"/>
        </w:rPr>
        <w:t>. Lounas</w:t>
      </w:r>
      <w:r w:rsidRPr="00CE105D">
        <w:rPr>
          <w:rFonts w:ascii="Candara" w:hAnsi="Candara"/>
        </w:rPr>
        <w:t xml:space="preserve"> sisältää salaattipöydän, keiton, jälkiruoan ja tervetulomaljan. </w:t>
      </w:r>
    </w:p>
    <w:p w:rsidR="00066DD2" w:rsidRPr="00CE105D" w:rsidRDefault="00CE105D" w:rsidP="00E76A47">
      <w:pPr>
        <w:shd w:val="clear" w:color="auto" w:fill="FFFFFF"/>
        <w:spacing w:after="0" w:line="240" w:lineRule="auto"/>
        <w:ind w:left="425"/>
        <w:rPr>
          <w:rFonts w:ascii="Candara" w:eastAsia="Times New Roman" w:hAnsi="Candara" w:cstheme="minorHAnsi"/>
          <w:noProof w:val="0"/>
          <w:lang w:eastAsia="fi-FI"/>
        </w:rPr>
      </w:pPr>
      <w:r w:rsidRPr="00CE105D">
        <w:rPr>
          <w:rFonts w:ascii="Candara" w:eastAsia="Times New Roman" w:hAnsi="Candara" w:cstheme="minorHAnsi"/>
          <w:noProof w:val="0"/>
          <w:lang w:eastAsia="fi-FI"/>
        </w:rPr>
        <w:t>Tutustumiskierros kestää 1,5 – 2 tuntia.</w:t>
      </w:r>
    </w:p>
    <w:p w:rsidR="00CE105D" w:rsidRPr="00CE105D" w:rsidRDefault="00CE105D" w:rsidP="00E76A47">
      <w:pPr>
        <w:shd w:val="clear" w:color="auto" w:fill="FFFFFF"/>
        <w:spacing w:after="0" w:line="240" w:lineRule="auto"/>
        <w:ind w:left="425"/>
        <w:rPr>
          <w:rFonts w:ascii="Candara" w:eastAsia="Times New Roman" w:hAnsi="Candara" w:cstheme="minorHAnsi"/>
          <w:noProof w:val="0"/>
          <w:lang w:eastAsia="fi-FI"/>
        </w:rPr>
      </w:pPr>
    </w:p>
    <w:p w:rsidR="00E76A47" w:rsidRPr="00CE105D" w:rsidRDefault="00FF3F66" w:rsidP="00FF3F66">
      <w:pPr>
        <w:pStyle w:val="Kuvaotsikko1"/>
        <w:rPr>
          <w:rFonts w:ascii="Candara" w:hAnsi="Candara"/>
          <w:color w:val="222222"/>
          <w:sz w:val="22"/>
          <w:szCs w:val="22"/>
        </w:rPr>
      </w:pPr>
      <w:r>
        <w:rPr>
          <w:rFonts w:ascii="Candara" w:hAnsi="Candara" w:cstheme="minorHAnsi"/>
          <w:b/>
          <w:sz w:val="22"/>
          <w:szCs w:val="22"/>
        </w:rPr>
        <w:t>KLO 13.</w:t>
      </w:r>
      <w:proofErr w:type="gramStart"/>
      <w:r>
        <w:rPr>
          <w:rFonts w:ascii="Candara" w:hAnsi="Candara" w:cstheme="minorHAnsi"/>
          <w:b/>
          <w:sz w:val="22"/>
          <w:szCs w:val="22"/>
        </w:rPr>
        <w:t>30</w:t>
      </w:r>
      <w:r w:rsidR="00E76A47" w:rsidRPr="00CE105D">
        <w:rPr>
          <w:rFonts w:ascii="Candara" w:hAnsi="Candara" w:cstheme="minorHAnsi"/>
          <w:b/>
          <w:sz w:val="22"/>
          <w:szCs w:val="22"/>
        </w:rPr>
        <w:t xml:space="preserve">  FAZER</w:t>
      </w:r>
      <w:proofErr w:type="gramEnd"/>
      <w:r w:rsidR="00E76A47" w:rsidRPr="00CE105D">
        <w:rPr>
          <w:rFonts w:ascii="Candara" w:hAnsi="Candara" w:cstheme="minorHAnsi"/>
          <w:sz w:val="22"/>
          <w:szCs w:val="22"/>
        </w:rPr>
        <w:t xml:space="preserve"> ! </w:t>
      </w:r>
      <w:proofErr w:type="gramStart"/>
      <w:r w:rsidR="00066DD2" w:rsidRPr="00CE105D">
        <w:rPr>
          <w:rFonts w:ascii="Candara" w:hAnsi="Candara"/>
          <w:color w:val="222222"/>
          <w:sz w:val="22"/>
          <w:szCs w:val="22"/>
        </w:rPr>
        <w:t>H</w:t>
      </w:r>
      <w:r w:rsidR="00E76A47" w:rsidRPr="00CE105D">
        <w:rPr>
          <w:rFonts w:ascii="Candara" w:hAnsi="Candara"/>
          <w:color w:val="222222"/>
          <w:sz w:val="22"/>
          <w:szCs w:val="22"/>
        </w:rPr>
        <w:t>erkkuja kotiin, tuliaisia ystävälle, matkamuistoja, lahjoja tai ihan vaan itselle hyvän mielen tuojaksi!</w:t>
      </w:r>
      <w:proofErr w:type="gramEnd"/>
      <w:r w:rsidR="00E76A47" w:rsidRPr="00CE105D">
        <w:rPr>
          <w:rFonts w:ascii="Candara" w:hAnsi="Candara"/>
          <w:color w:val="222222"/>
          <w:sz w:val="22"/>
          <w:szCs w:val="22"/>
        </w:rPr>
        <w:t xml:space="preserve"> </w:t>
      </w:r>
      <w:r w:rsidR="00066DD2" w:rsidRPr="00CE105D">
        <w:rPr>
          <w:rFonts w:ascii="Candara" w:hAnsi="Candara"/>
          <w:color w:val="222222"/>
          <w:sz w:val="22"/>
          <w:szCs w:val="22"/>
        </w:rPr>
        <w:t>Myymälässä</w:t>
      </w:r>
      <w:r w:rsidR="00E76A47" w:rsidRPr="00CE105D">
        <w:rPr>
          <w:rFonts w:ascii="Candara" w:hAnsi="Candara"/>
          <w:color w:val="222222"/>
          <w:sz w:val="22"/>
          <w:szCs w:val="22"/>
        </w:rPr>
        <w:t xml:space="preserve"> on laaja valikoima Fazerin tuotteita: </w:t>
      </w:r>
    </w:p>
    <w:p w:rsidR="00E76A47" w:rsidRPr="00CE105D" w:rsidRDefault="00E76A47" w:rsidP="003F68E4">
      <w:pPr>
        <w:spacing w:before="100" w:beforeAutospacing="1" w:after="100" w:afterAutospacing="1" w:line="240" w:lineRule="auto"/>
        <w:ind w:left="993"/>
        <w:rPr>
          <w:rFonts w:ascii="Candara" w:eastAsia="Times New Roman" w:hAnsi="Candara" w:cs="Arial"/>
          <w:noProof w:val="0"/>
          <w:color w:val="222222"/>
          <w:lang w:eastAsia="fi-FI"/>
        </w:rPr>
      </w:pPr>
      <w:r w:rsidRPr="00CE105D">
        <w:rPr>
          <w:rFonts w:ascii="Candara" w:eastAsia="Times New Roman" w:hAnsi="Candara" w:cs="Arial"/>
          <w:noProof w:val="0"/>
          <w:color w:val="222222"/>
          <w:lang w:eastAsia="fi-FI"/>
        </w:rPr>
        <w:t>Fazerin tuotteiden lisäksi myymälässä on myynnissä ainutlaatuinen oheistuotevalikoima muun muassa muistikirjoja, jääkaappimagneetteja, postikortteja ja -merkkejä, T-paitoja, Kiss-kiss -makeisilla täytettyjä nostalgisia peltirasioita sekä tuotteita, joita et saa mistään muualta.</w:t>
      </w:r>
      <w:r w:rsidR="00066DD2" w:rsidRPr="00CE105D">
        <w:rPr>
          <w:rFonts w:ascii="Candara" w:eastAsia="Times New Roman" w:hAnsi="Candara" w:cs="Arial"/>
          <w:noProof w:val="0"/>
          <w:color w:val="222222"/>
          <w:lang w:eastAsia="fi-FI"/>
        </w:rPr>
        <w:t xml:space="preserve">  </w:t>
      </w:r>
      <w:proofErr w:type="gramStart"/>
      <w:r w:rsidRPr="00CE105D">
        <w:rPr>
          <w:rFonts w:ascii="Candara" w:eastAsia="Times New Roman" w:hAnsi="Candara" w:cs="Arial"/>
          <w:noProof w:val="0"/>
          <w:color w:val="222222"/>
          <w:lang w:eastAsia="fi-FI"/>
        </w:rPr>
        <w:t>Vapaa sisäänpääsy Vierailukeskuksen aukioloaikoina.</w:t>
      </w:r>
      <w:proofErr w:type="gramEnd"/>
    </w:p>
    <w:p w:rsidR="003009B8" w:rsidRPr="00CE105D" w:rsidRDefault="00F83B16" w:rsidP="003009B8">
      <w:pPr>
        <w:rPr>
          <w:rFonts w:ascii="Candara" w:hAnsi="Candara" w:cstheme="minorHAnsi"/>
          <w:b/>
        </w:rPr>
      </w:pPr>
      <w:r w:rsidRPr="00CE105D">
        <w:rPr>
          <w:rFonts w:ascii="Candara" w:hAnsi="Candara"/>
          <w:lang w:eastAsia="fi-F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4312920</wp:posOffset>
            </wp:positionH>
            <wp:positionV relativeFrom="paragraph">
              <wp:posOffset>226060</wp:posOffset>
            </wp:positionV>
            <wp:extent cx="1871980" cy="1427480"/>
            <wp:effectExtent l="0" t="0" r="0" b="1270"/>
            <wp:wrapSquare wrapText="bothSides"/>
            <wp:docPr id="6" name="Kuva 6" descr="http://www.arvokokkonen.fi/kuvat/home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vokokkonen.fi/kuvat/home_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F66">
        <w:rPr>
          <w:rFonts w:ascii="Candara" w:hAnsi="Candara" w:cstheme="minorHAnsi"/>
          <w:b/>
        </w:rPr>
        <w:t>KLO 14.30</w:t>
      </w:r>
      <w:r w:rsidR="00066DD2" w:rsidRPr="00CE105D">
        <w:rPr>
          <w:rFonts w:ascii="Candara" w:hAnsi="Candara" w:cstheme="minorHAnsi"/>
          <w:b/>
        </w:rPr>
        <w:tab/>
      </w:r>
      <w:r w:rsidR="00066DD2" w:rsidRPr="00CE105D">
        <w:rPr>
          <w:rFonts w:ascii="Candara" w:hAnsi="Candara"/>
          <w:b/>
        </w:rPr>
        <w:t>Arvo Kokkonen Oy / Kalatukku, kalaliike &amp; merenherkkujen erikoisliike</w:t>
      </w:r>
    </w:p>
    <w:p w:rsidR="00066DD2" w:rsidRPr="00CE105D" w:rsidRDefault="00066DD2" w:rsidP="00066DD2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Candara" w:eastAsia="Times New Roman" w:hAnsi="Candara" w:cs="Times New Roman"/>
          <w:noProof w:val="0"/>
          <w:lang w:eastAsia="fi-FI"/>
        </w:rPr>
      </w:pPr>
      <w:r w:rsidRPr="00CE105D">
        <w:rPr>
          <w:rFonts w:ascii="Candara" w:eastAsia="Times New Roman" w:hAnsi="Candara" w:cs="Times New Roman"/>
          <w:b/>
          <w:bCs/>
          <w:noProof w:val="0"/>
          <w:lang w:eastAsia="fi-FI"/>
        </w:rPr>
        <w:t>Tehtaanmyymälä</w:t>
      </w:r>
      <w:r w:rsidRPr="00CE105D">
        <w:rPr>
          <w:rFonts w:ascii="Candara" w:eastAsia="Times New Roman" w:hAnsi="Candara" w:cs="Times New Roman"/>
          <w:b/>
          <w:bCs/>
          <w:noProof w:val="0"/>
          <w:lang w:eastAsia="fi-FI"/>
        </w:rPr>
        <w:tab/>
      </w:r>
      <w:r w:rsidRPr="00CE105D">
        <w:rPr>
          <w:rFonts w:ascii="Candara" w:eastAsia="Times New Roman" w:hAnsi="Candara" w:cs="Times New Roman"/>
          <w:noProof w:val="0"/>
          <w:lang w:eastAsia="fi-FI"/>
        </w:rPr>
        <w:t xml:space="preserve">avoinna </w:t>
      </w:r>
      <w:proofErr w:type="gramStart"/>
      <w:r w:rsidRPr="00CE105D">
        <w:rPr>
          <w:rFonts w:ascii="Candara" w:eastAsia="Times New Roman" w:hAnsi="Candara" w:cs="Times New Roman"/>
          <w:noProof w:val="0"/>
          <w:lang w:eastAsia="fi-FI"/>
        </w:rPr>
        <w:t>perjantaina  klo</w:t>
      </w:r>
      <w:proofErr w:type="gramEnd"/>
      <w:r w:rsidRPr="00CE105D">
        <w:rPr>
          <w:rFonts w:ascii="Candara" w:eastAsia="Times New Roman" w:hAnsi="Candara" w:cs="Times New Roman"/>
          <w:noProof w:val="0"/>
          <w:lang w:eastAsia="fi-FI"/>
        </w:rPr>
        <w:t xml:space="preserve"> 11.00 - 18.00</w:t>
      </w:r>
      <w:r w:rsidRPr="00CE105D">
        <w:rPr>
          <w:rFonts w:ascii="Candara" w:eastAsia="Times New Roman" w:hAnsi="Candara" w:cs="Times New Roman"/>
          <w:noProof w:val="0"/>
          <w:lang w:eastAsia="fi-FI"/>
        </w:rPr>
        <w:br/>
        <w:t>Voit tilata kaikkia tuoretuotteita ennakkoon ja noutaa myymälän aukioloaikana, mm. käsintehdyt sushit - kala- ja lihaterriinit - hummerit - osterit - tuorekalat </w:t>
      </w:r>
      <w:hyperlink r:id="rId9" w:history="1">
        <w:r w:rsidRPr="00CE105D">
          <w:rPr>
            <w:rFonts w:ascii="Candara" w:eastAsia="Times New Roman" w:hAnsi="Candara" w:cs="Times New Roman"/>
            <w:b/>
            <w:bCs/>
            <w:noProof w:val="0"/>
            <w:color w:val="0000FF"/>
            <w:u w:val="single"/>
            <w:lang w:eastAsia="fi-FI"/>
          </w:rPr>
          <w:t>puh. myymälään</w:t>
        </w:r>
      </w:hyperlink>
      <w:r w:rsidRPr="00CE105D">
        <w:rPr>
          <w:rFonts w:ascii="Candara" w:eastAsia="Times New Roman" w:hAnsi="Candara" w:cs="Times New Roman"/>
          <w:b/>
          <w:bCs/>
          <w:noProof w:val="0"/>
          <w:lang w:eastAsia="fi-FI"/>
        </w:rPr>
        <w:t xml:space="preserve"> </w:t>
      </w:r>
      <w:r w:rsidRPr="00CE105D">
        <w:rPr>
          <w:rStyle w:val="Voimakas"/>
          <w:rFonts w:ascii="Candara" w:hAnsi="Candara"/>
          <w:color w:val="000000"/>
        </w:rPr>
        <w:t xml:space="preserve">(09) 278 6070  </w:t>
      </w:r>
      <w:r w:rsidR="00F83B16" w:rsidRPr="00CE105D">
        <w:rPr>
          <w:rStyle w:val="Voimakas"/>
          <w:rFonts w:ascii="Candara" w:hAnsi="Candara"/>
          <w:color w:val="000000"/>
        </w:rPr>
        <w:tab/>
      </w:r>
      <w:proofErr w:type="spellStart"/>
      <w:r w:rsidRPr="00CE105D">
        <w:rPr>
          <w:rFonts w:ascii="Candara" w:eastAsia="Times New Roman" w:hAnsi="Candara" w:cs="Times New Roman"/>
          <w:noProof w:val="0"/>
          <w:lang w:eastAsia="fi-FI"/>
        </w:rPr>
        <w:t>Kuussillantie</w:t>
      </w:r>
      <w:proofErr w:type="spellEnd"/>
      <w:r w:rsidRPr="00CE105D">
        <w:rPr>
          <w:rFonts w:ascii="Candara" w:eastAsia="Times New Roman" w:hAnsi="Candara" w:cs="Times New Roman"/>
          <w:noProof w:val="0"/>
          <w:lang w:eastAsia="fi-FI"/>
        </w:rPr>
        <w:t xml:space="preserve"> 16, 01230 Vantaa</w:t>
      </w:r>
    </w:p>
    <w:p w:rsidR="00066DD2" w:rsidRPr="00CE105D" w:rsidRDefault="00FF3F66" w:rsidP="00066D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noProof w:val="0"/>
          <w:lang w:eastAsia="fi-FI"/>
        </w:rPr>
      </w:pPr>
      <w:bookmarkStart w:id="0" w:name="_GoBack"/>
      <w:r w:rsidRPr="00CE105D">
        <w:rPr>
          <w:rFonts w:ascii="Candara" w:hAnsi="Candara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4627971</wp:posOffset>
            </wp:positionH>
            <wp:positionV relativeFrom="paragraph">
              <wp:posOffset>642167</wp:posOffset>
            </wp:positionV>
            <wp:extent cx="1137285" cy="1089660"/>
            <wp:effectExtent l="0" t="0" r="5715" b="0"/>
            <wp:wrapSquare wrapText="bothSides"/>
            <wp:docPr id="10" name="Kuva 10" descr="friend of the s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iend of the sea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83B16" w:rsidRPr="00CE105D">
        <w:rPr>
          <w:rFonts w:ascii="Candara" w:hAnsi="Candara"/>
          <w:color w:val="0000FF"/>
          <w:lang w:eastAsia="fi-F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4461964</wp:posOffset>
            </wp:positionH>
            <wp:positionV relativeFrom="paragraph">
              <wp:posOffset>246561</wp:posOffset>
            </wp:positionV>
            <wp:extent cx="1692275" cy="652780"/>
            <wp:effectExtent l="0" t="0" r="3175" b="0"/>
            <wp:wrapSquare wrapText="bothSides"/>
            <wp:docPr id="7" name="Kuva 7" descr="msc log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c log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DD2" w:rsidRPr="00CE105D">
        <w:rPr>
          <w:rFonts w:ascii="Candara" w:eastAsia="Times New Roman" w:hAnsi="Candara" w:cs="Times New Roman"/>
          <w:b/>
          <w:bCs/>
          <w:noProof w:val="0"/>
          <w:lang w:eastAsia="fi-FI"/>
        </w:rPr>
        <w:t xml:space="preserve">Arvo Kokkonen Oy </w:t>
      </w:r>
      <w:r w:rsidR="00066DD2" w:rsidRPr="00CE105D">
        <w:rPr>
          <w:rFonts w:ascii="Candara" w:eastAsia="Times New Roman" w:hAnsi="Candara" w:cs="Times New Roman"/>
          <w:noProof w:val="0"/>
          <w:lang w:eastAsia="fi-FI"/>
        </w:rPr>
        <w:t>on Suomen Keittiömestarit ry/ Finnish Chef Association</w:t>
      </w:r>
      <w:r w:rsidR="00066DD2" w:rsidRPr="00CE105D">
        <w:rPr>
          <w:rFonts w:ascii="Candara" w:eastAsia="Times New Roman" w:hAnsi="Candara" w:cs="Times New Roman"/>
          <w:noProof w:val="0"/>
          <w:lang w:eastAsia="fi-FI"/>
        </w:rPr>
        <w:br/>
        <w:t>virallinen yhteistyökumppani</w:t>
      </w:r>
    </w:p>
    <w:tbl>
      <w:tblPr>
        <w:tblW w:w="6546" w:type="dxa"/>
        <w:tblCellSpacing w:w="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44"/>
      </w:tblGrid>
      <w:tr w:rsidR="00F83B16" w:rsidRPr="00CE105D" w:rsidTr="00F83B16">
        <w:trPr>
          <w:tblCellSpacing w:w="17" w:type="dxa"/>
        </w:trPr>
        <w:tc>
          <w:tcPr>
            <w:tcW w:w="6478" w:type="dxa"/>
            <w:gridSpan w:val="2"/>
            <w:vAlign w:val="center"/>
            <w:hideMark/>
          </w:tcPr>
          <w:p w:rsidR="00F83B16" w:rsidRPr="00CE105D" w:rsidRDefault="00AF0BAE" w:rsidP="00F83B16">
            <w:pPr>
              <w:pStyle w:val="Otsikko5"/>
              <w:ind w:left="392"/>
              <w:rPr>
                <w:rFonts w:ascii="Candara" w:hAnsi="Candara"/>
                <w:sz w:val="22"/>
                <w:szCs w:val="22"/>
              </w:rPr>
            </w:pPr>
            <w:hyperlink r:id="rId13" w:history="1">
              <w:r w:rsidR="00F83B16" w:rsidRPr="00CE105D">
                <w:rPr>
                  <w:rStyle w:val="Hyperlinkki"/>
                  <w:rFonts w:ascii="Candara" w:hAnsi="Candara"/>
                  <w:sz w:val="22"/>
                  <w:szCs w:val="22"/>
                </w:rPr>
                <w:t xml:space="preserve">Johdonmukainen työ vastuullisten merenherkkujen parissa saa jatkoa – ARVO KOKKONEN OY:lle on myönnetty ensimmäisenä suomalaisena yrityksenä myös ASC – </w:t>
              </w:r>
              <w:proofErr w:type="gramStart"/>
              <w:r w:rsidR="00F83B16" w:rsidRPr="00CE105D">
                <w:rPr>
                  <w:rStyle w:val="Hyperlinkki"/>
                  <w:rFonts w:ascii="Candara" w:hAnsi="Candara"/>
                  <w:sz w:val="22"/>
                  <w:szCs w:val="22"/>
                </w:rPr>
                <w:t>sertifikaatti !</w:t>
              </w:r>
              <w:proofErr w:type="gramEnd"/>
              <w:r w:rsidR="00F83B16" w:rsidRPr="00CE105D">
                <w:rPr>
                  <w:rStyle w:val="Hyperlinkki"/>
                  <w:rFonts w:ascii="Candara" w:hAnsi="Candara"/>
                  <w:sz w:val="22"/>
                  <w:szCs w:val="22"/>
                </w:rPr>
                <w:t xml:space="preserve"> </w:t>
              </w:r>
            </w:hyperlink>
          </w:p>
        </w:tc>
      </w:tr>
      <w:tr w:rsidR="00F83B16" w:rsidRPr="00CE105D" w:rsidTr="00F83B16">
        <w:trPr>
          <w:tblCellSpacing w:w="17" w:type="dxa"/>
        </w:trPr>
        <w:tc>
          <w:tcPr>
            <w:tcW w:w="6478" w:type="dxa"/>
            <w:gridSpan w:val="2"/>
            <w:vAlign w:val="center"/>
            <w:hideMark/>
          </w:tcPr>
          <w:p w:rsidR="00F83B16" w:rsidRPr="00CE105D" w:rsidRDefault="00AF0BAE" w:rsidP="00F83B16">
            <w:pPr>
              <w:pStyle w:val="Otsikko5"/>
              <w:ind w:left="392"/>
              <w:rPr>
                <w:rFonts w:ascii="Candara" w:hAnsi="Candara"/>
                <w:sz w:val="22"/>
                <w:szCs w:val="22"/>
              </w:rPr>
            </w:pPr>
            <w:hyperlink r:id="rId14" w:history="1">
              <w:r w:rsidR="00F83B16" w:rsidRPr="00CE105D">
                <w:rPr>
                  <w:rStyle w:val="Hyperlinkki"/>
                  <w:rFonts w:ascii="Candara" w:hAnsi="Candara"/>
                  <w:sz w:val="22"/>
                  <w:szCs w:val="22"/>
                </w:rPr>
                <w:t>Yhdessä voimme suojella tulevaisuuden kalakantoja - Arvo Kokkonen Oy sertifioitu MSC-tuotteiden toimittajaksi!</w:t>
              </w:r>
            </w:hyperlink>
          </w:p>
        </w:tc>
      </w:tr>
      <w:tr w:rsidR="00F83B16" w:rsidRPr="00CE105D" w:rsidTr="00F83B16">
        <w:trPr>
          <w:gridAfter w:val="1"/>
          <w:wAfter w:w="3093" w:type="dxa"/>
          <w:tblCellSpacing w:w="17" w:type="dxa"/>
        </w:trPr>
        <w:tc>
          <w:tcPr>
            <w:tcW w:w="3351" w:type="dxa"/>
            <w:hideMark/>
          </w:tcPr>
          <w:p w:rsidR="00F83B16" w:rsidRPr="00CE105D" w:rsidRDefault="00F83B16">
            <w:pPr>
              <w:jc w:val="right"/>
              <w:rPr>
                <w:rFonts w:ascii="Candara" w:hAnsi="Candara"/>
              </w:rPr>
            </w:pPr>
          </w:p>
        </w:tc>
      </w:tr>
      <w:tr w:rsidR="00F83B16" w:rsidRPr="00CE105D" w:rsidTr="00F83B16">
        <w:trPr>
          <w:gridAfter w:val="1"/>
          <w:wAfter w:w="3093" w:type="dxa"/>
          <w:tblCellSpacing w:w="17" w:type="dxa"/>
        </w:trPr>
        <w:tc>
          <w:tcPr>
            <w:tcW w:w="3351" w:type="dxa"/>
            <w:hideMark/>
          </w:tcPr>
          <w:p w:rsidR="00F83B16" w:rsidRPr="00CE105D" w:rsidRDefault="00F83B16">
            <w:pPr>
              <w:jc w:val="right"/>
              <w:rPr>
                <w:rFonts w:ascii="Candara" w:hAnsi="Candara"/>
              </w:rPr>
            </w:pPr>
          </w:p>
        </w:tc>
      </w:tr>
    </w:tbl>
    <w:p w:rsidR="00066DD2" w:rsidRPr="00CE105D" w:rsidRDefault="00AF0BAE" w:rsidP="00066DD2">
      <w:pPr>
        <w:pStyle w:val="Otsikko5"/>
        <w:numPr>
          <w:ilvl w:val="0"/>
          <w:numId w:val="5"/>
        </w:numPr>
        <w:rPr>
          <w:rFonts w:ascii="Candara" w:hAnsi="Candara"/>
          <w:sz w:val="22"/>
          <w:szCs w:val="22"/>
        </w:rPr>
      </w:pPr>
      <w:hyperlink r:id="rId15" w:history="1">
        <w:r w:rsidR="00066DD2" w:rsidRPr="00CE105D">
          <w:rPr>
            <w:rStyle w:val="Hyperlinkki"/>
            <w:rFonts w:ascii="Candara" w:hAnsi="Candara"/>
            <w:sz w:val="22"/>
            <w:szCs w:val="22"/>
          </w:rPr>
          <w:t>Merten hyvinvointi on elinehtomme</w:t>
        </w:r>
      </w:hyperlink>
    </w:p>
    <w:p w:rsidR="00F83B16" w:rsidRPr="00CE105D" w:rsidRDefault="003F68E4" w:rsidP="000E29FE">
      <w:pPr>
        <w:pStyle w:val="NormaaliWWW"/>
        <w:numPr>
          <w:ilvl w:val="0"/>
          <w:numId w:val="5"/>
        </w:numPr>
        <w:rPr>
          <w:rFonts w:ascii="Candara" w:hAnsi="Candara" w:cstheme="minorHAnsi"/>
          <w:sz w:val="22"/>
          <w:szCs w:val="22"/>
        </w:rPr>
      </w:pPr>
      <w:r w:rsidRPr="00CE105D">
        <w:rPr>
          <w:rFonts w:ascii="Candara" w:hAnsi="Candara"/>
          <w:sz w:val="22"/>
          <w:szCs w:val="22"/>
        </w:rPr>
        <w:t>Yritys</w:t>
      </w:r>
      <w:r w:rsidR="00066DD2" w:rsidRPr="00CE105D">
        <w:rPr>
          <w:rFonts w:ascii="Candara" w:hAnsi="Candara"/>
          <w:sz w:val="22"/>
          <w:szCs w:val="22"/>
        </w:rPr>
        <w:t xml:space="preserve"> on sertifioitu alkuvuodesta 2010 </w:t>
      </w:r>
      <w:proofErr w:type="spellStart"/>
      <w:r w:rsidR="00066DD2" w:rsidRPr="00CE105D">
        <w:rPr>
          <w:rFonts w:ascii="Candara" w:hAnsi="Candara"/>
          <w:sz w:val="22"/>
          <w:szCs w:val="22"/>
        </w:rPr>
        <w:t>Friend</w:t>
      </w:r>
      <w:proofErr w:type="spellEnd"/>
      <w:r w:rsidR="00066DD2" w:rsidRPr="00CE105D">
        <w:rPr>
          <w:rFonts w:ascii="Candara" w:hAnsi="Candara"/>
          <w:sz w:val="22"/>
          <w:szCs w:val="22"/>
        </w:rPr>
        <w:t xml:space="preserve"> of </w:t>
      </w:r>
      <w:proofErr w:type="spellStart"/>
      <w:r w:rsidR="00066DD2" w:rsidRPr="00CE105D">
        <w:rPr>
          <w:rFonts w:ascii="Candara" w:hAnsi="Candara"/>
          <w:sz w:val="22"/>
          <w:szCs w:val="22"/>
        </w:rPr>
        <w:t>the</w:t>
      </w:r>
      <w:proofErr w:type="spellEnd"/>
      <w:r w:rsidR="00066DD2" w:rsidRPr="00CE105D">
        <w:rPr>
          <w:rFonts w:ascii="Candara" w:hAnsi="Candara"/>
          <w:sz w:val="22"/>
          <w:szCs w:val="22"/>
        </w:rPr>
        <w:t xml:space="preserve"> </w:t>
      </w:r>
      <w:proofErr w:type="spellStart"/>
      <w:r w:rsidR="00F83B16" w:rsidRPr="00CE105D">
        <w:rPr>
          <w:rFonts w:ascii="Candara" w:hAnsi="Candara"/>
          <w:sz w:val="22"/>
          <w:szCs w:val="22"/>
        </w:rPr>
        <w:t>Sea</w:t>
      </w:r>
      <w:proofErr w:type="spellEnd"/>
      <w:r w:rsidR="00F83B16" w:rsidRPr="00CE105D">
        <w:rPr>
          <w:rFonts w:ascii="Candara" w:hAnsi="Candara"/>
          <w:sz w:val="22"/>
          <w:szCs w:val="22"/>
        </w:rPr>
        <w:t xml:space="preserve"> -tuotteiden toimittajaksi</w:t>
      </w:r>
    </w:p>
    <w:p w:rsidR="00F83B16" w:rsidRPr="00CE105D" w:rsidRDefault="00F83B16" w:rsidP="00F83B16">
      <w:pPr>
        <w:pStyle w:val="NormaaliWWW"/>
        <w:ind w:left="720"/>
        <w:rPr>
          <w:rFonts w:ascii="Candara" w:hAnsi="Candara" w:cstheme="minorHAnsi"/>
          <w:sz w:val="22"/>
          <w:szCs w:val="22"/>
        </w:rPr>
      </w:pPr>
    </w:p>
    <w:p w:rsidR="003009B8" w:rsidRPr="00CE105D" w:rsidRDefault="00F83B16" w:rsidP="000E29FE">
      <w:pPr>
        <w:pStyle w:val="NormaaliWWW"/>
        <w:numPr>
          <w:ilvl w:val="0"/>
          <w:numId w:val="5"/>
        </w:numPr>
        <w:rPr>
          <w:rFonts w:ascii="Candara" w:hAnsi="Candara" w:cstheme="minorHAnsi"/>
          <w:sz w:val="22"/>
          <w:szCs w:val="22"/>
        </w:rPr>
      </w:pPr>
      <w:r w:rsidRPr="00CE105D">
        <w:rPr>
          <w:rFonts w:ascii="Candara" w:hAnsi="Candara"/>
          <w:b/>
          <w:i/>
          <w:sz w:val="22"/>
          <w:szCs w:val="22"/>
        </w:rPr>
        <w:t>n. klo 16 olemme taas kotikulmilla</w:t>
      </w:r>
    </w:p>
    <w:sectPr w:rsidR="003009B8" w:rsidRPr="00CE105D" w:rsidSect="00F83B16">
      <w:headerReference w:type="default" r:id="rId16"/>
      <w:pgSz w:w="11906" w:h="16838"/>
      <w:pgMar w:top="510" w:right="849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AE" w:rsidRDefault="00AF0BAE" w:rsidP="00046CCB">
      <w:pPr>
        <w:spacing w:after="0" w:line="240" w:lineRule="auto"/>
      </w:pPr>
      <w:r>
        <w:separator/>
      </w:r>
    </w:p>
  </w:endnote>
  <w:endnote w:type="continuationSeparator" w:id="0">
    <w:p w:rsidR="00AF0BAE" w:rsidRDefault="00AF0BAE" w:rsidP="0004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AE" w:rsidRDefault="00AF0BAE" w:rsidP="00046CCB">
      <w:pPr>
        <w:spacing w:after="0" w:line="240" w:lineRule="auto"/>
      </w:pPr>
      <w:r>
        <w:separator/>
      </w:r>
    </w:p>
  </w:footnote>
  <w:footnote w:type="continuationSeparator" w:id="0">
    <w:p w:rsidR="00AF0BAE" w:rsidRDefault="00AF0BAE" w:rsidP="0004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49" w:rsidRDefault="000338F0" w:rsidP="00247F49">
    <w:pPr>
      <w:pBdr>
        <w:bottom w:val="single" w:sz="4" w:space="1" w:color="auto"/>
      </w:pBdr>
      <w:spacing w:after="0" w:line="240" w:lineRule="auto"/>
      <w:ind w:left="2608" w:hanging="2608"/>
      <w:rPr>
        <w:rFonts w:ascii="Algerian" w:eastAsia="Calibri" w:hAnsi="Algerian" w:cs="Times New Roman"/>
        <w:noProof w:val="0"/>
        <w:sz w:val="28"/>
        <w:szCs w:val="28"/>
      </w:rPr>
    </w:pPr>
    <w:r w:rsidRPr="000338F0">
      <w:rPr>
        <w:rFonts w:ascii="Calibri" w:eastAsia="Calibri" w:hAnsi="Calibri" w:cs="Times New Roman"/>
        <w:sz w:val="28"/>
        <w:szCs w:val="28"/>
        <w:lang w:eastAsia="fi-F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-197485</wp:posOffset>
          </wp:positionV>
          <wp:extent cx="690245" cy="661035"/>
          <wp:effectExtent l="0" t="0" r="0" b="5715"/>
          <wp:wrapTight wrapText="bothSides">
            <wp:wrapPolygon edited="0">
              <wp:start x="0" y="0"/>
              <wp:lineTo x="0" y="21164"/>
              <wp:lineTo x="20865" y="21164"/>
              <wp:lineTo x="20865" y="0"/>
              <wp:lineTo x="0" y="0"/>
            </wp:wrapPolygon>
          </wp:wrapTight>
          <wp:docPr id="13" name="Kuva 13" descr="http://www.elakkeensaajat.fi/@Bin/128927/Logopallo+pun+5+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lakkeensaajat.fi/@Bin/128927/Logopallo+pun+5+cm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D2B">
      <w:rPr>
        <w:rFonts w:ascii="Calibri" w:eastAsia="Calibri" w:hAnsi="Calibri" w:cs="Times New Roman"/>
        <w:b/>
        <w:bCs/>
        <w:sz w:val="28"/>
        <w:szCs w:val="28"/>
        <w:lang w:eastAsia="fi-FI"/>
      </w:rPr>
      <w:t xml:space="preserve">                </w:t>
    </w:r>
    <w:r w:rsidR="003164AA">
      <w:rPr>
        <w:rFonts w:ascii="Calibri" w:eastAsia="Calibri" w:hAnsi="Calibri" w:cs="Times New Roman"/>
        <w:b/>
        <w:bCs/>
        <w:sz w:val="28"/>
        <w:szCs w:val="28"/>
        <w:lang w:eastAsia="fi-FI"/>
      </w:rPr>
      <w:t>31.1</w:t>
    </w:r>
    <w:r w:rsidR="003B1945">
      <w:rPr>
        <w:rFonts w:ascii="Calibri" w:eastAsia="Calibri" w:hAnsi="Calibri" w:cs="Times New Roman"/>
        <w:b/>
        <w:bCs/>
        <w:sz w:val="28"/>
        <w:szCs w:val="28"/>
        <w:lang w:eastAsia="fi-FI"/>
      </w:rPr>
      <w:t>.</w:t>
    </w:r>
    <w:r w:rsidR="003164AA">
      <w:rPr>
        <w:rFonts w:ascii="Calibri" w:eastAsia="Calibri" w:hAnsi="Calibri" w:cs="Times New Roman"/>
        <w:b/>
        <w:bCs/>
        <w:sz w:val="28"/>
        <w:szCs w:val="28"/>
        <w:lang w:eastAsia="fi-FI"/>
      </w:rPr>
      <w:t>2019</w:t>
    </w:r>
    <w:r w:rsidRPr="000338F0">
      <w:rPr>
        <w:rFonts w:ascii="Calibri" w:eastAsia="Times New Roman" w:hAnsi="Calibri" w:cs="Times New Roman"/>
        <w:noProof w:val="0"/>
        <w:sz w:val="28"/>
        <w:szCs w:val="28"/>
        <w:lang w:eastAsia="fi-FI"/>
      </w:rPr>
      <w:tab/>
    </w:r>
    <w:r w:rsidRPr="000338F0">
      <w:rPr>
        <w:rFonts w:ascii="Calibri" w:eastAsia="Times New Roman" w:hAnsi="Calibri" w:cs="Times New Roman"/>
        <w:noProof w:val="0"/>
        <w:sz w:val="28"/>
        <w:szCs w:val="28"/>
        <w:lang w:eastAsia="fi-FI"/>
      </w:rPr>
      <w:tab/>
    </w:r>
    <w:r w:rsidRPr="000338F0">
      <w:rPr>
        <w:rFonts w:ascii="Brush Script MT" w:eastAsia="Calibri" w:hAnsi="Brush Script MT" w:cs="Times New Roman"/>
        <w:noProof w:val="0"/>
        <w:sz w:val="28"/>
        <w:szCs w:val="28"/>
      </w:rPr>
      <w:t>Korson Eläkkeensaajat ry</w:t>
    </w:r>
    <w:r w:rsidRPr="000338F0">
      <w:rPr>
        <w:rFonts w:ascii="Brush Script MT" w:eastAsia="Calibri" w:hAnsi="Brush Script MT" w:cs="Times New Roman"/>
        <w:noProof w:val="0"/>
        <w:sz w:val="28"/>
        <w:szCs w:val="28"/>
      </w:rPr>
      <w:tab/>
    </w:r>
    <w:r>
      <w:rPr>
        <w:rFonts w:ascii="Algerian" w:eastAsia="Calibri" w:hAnsi="Algerian" w:cs="Times New Roman"/>
        <w:noProof w:val="0"/>
        <w:sz w:val="28"/>
        <w:szCs w:val="28"/>
      </w:rPr>
      <w:t xml:space="preserve">      </w:t>
    </w:r>
  </w:p>
  <w:p w:rsidR="000338F0" w:rsidRPr="00342792" w:rsidRDefault="000E189F" w:rsidP="00247F49">
    <w:pPr>
      <w:pBdr>
        <w:bottom w:val="single" w:sz="4" w:space="1" w:color="auto"/>
      </w:pBdr>
      <w:spacing w:after="0" w:line="240" w:lineRule="auto"/>
      <w:ind w:left="2608" w:hanging="2608"/>
      <w:rPr>
        <w:b/>
        <w:bCs/>
        <w:sz w:val="24"/>
        <w:szCs w:val="24"/>
      </w:rPr>
    </w:pPr>
    <w:r>
      <w:rPr>
        <w:b/>
        <w:bCs/>
        <w:sz w:val="23"/>
        <w:szCs w:val="23"/>
      </w:rPr>
      <w:t xml:space="preserve">                                                                         </w:t>
    </w:r>
    <w:r w:rsidR="003164AA">
      <w:rPr>
        <w:b/>
        <w:bCs/>
        <w:sz w:val="23"/>
        <w:szCs w:val="23"/>
      </w:rPr>
      <w:t>Vuosaaren satama,</w:t>
    </w:r>
    <w:r w:rsidR="003009B8">
      <w:rPr>
        <w:b/>
        <w:bCs/>
        <w:sz w:val="23"/>
        <w:szCs w:val="23"/>
      </w:rPr>
      <w:t xml:space="preserve"> ym retki</w:t>
    </w:r>
  </w:p>
  <w:p w:rsidR="00247F49" w:rsidRDefault="00247F49" w:rsidP="00247F49">
    <w:pPr>
      <w:pBdr>
        <w:bottom w:val="single" w:sz="4" w:space="1" w:color="auto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C32C9"/>
    <w:multiLevelType w:val="multilevel"/>
    <w:tmpl w:val="2454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B361D"/>
    <w:multiLevelType w:val="multilevel"/>
    <w:tmpl w:val="77F2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C34F0"/>
    <w:multiLevelType w:val="hybridMultilevel"/>
    <w:tmpl w:val="64C08B7A"/>
    <w:lvl w:ilvl="0" w:tplc="98A8DF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F3177"/>
    <w:multiLevelType w:val="hybridMultilevel"/>
    <w:tmpl w:val="BB4861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AA508"/>
    <w:multiLevelType w:val="hybridMultilevel"/>
    <w:tmpl w:val="8788BD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AA"/>
    <w:rsid w:val="0001329E"/>
    <w:rsid w:val="000338F0"/>
    <w:rsid w:val="00046CCB"/>
    <w:rsid w:val="0004770B"/>
    <w:rsid w:val="00062024"/>
    <w:rsid w:val="00066DD2"/>
    <w:rsid w:val="000C546D"/>
    <w:rsid w:val="000E189F"/>
    <w:rsid w:val="00124E26"/>
    <w:rsid w:val="001273C0"/>
    <w:rsid w:val="001447F5"/>
    <w:rsid w:val="00247F49"/>
    <w:rsid w:val="002A4324"/>
    <w:rsid w:val="003009B8"/>
    <w:rsid w:val="003164AA"/>
    <w:rsid w:val="00342792"/>
    <w:rsid w:val="003809AA"/>
    <w:rsid w:val="00390327"/>
    <w:rsid w:val="003B1945"/>
    <w:rsid w:val="003F68E4"/>
    <w:rsid w:val="0050365C"/>
    <w:rsid w:val="00504D2B"/>
    <w:rsid w:val="005E5BB4"/>
    <w:rsid w:val="005F1994"/>
    <w:rsid w:val="00616930"/>
    <w:rsid w:val="006259F8"/>
    <w:rsid w:val="007609E7"/>
    <w:rsid w:val="007612F0"/>
    <w:rsid w:val="00762235"/>
    <w:rsid w:val="007B6F28"/>
    <w:rsid w:val="007D257D"/>
    <w:rsid w:val="007E216E"/>
    <w:rsid w:val="0096457F"/>
    <w:rsid w:val="009834A9"/>
    <w:rsid w:val="009A3243"/>
    <w:rsid w:val="009A7F88"/>
    <w:rsid w:val="00A9100E"/>
    <w:rsid w:val="00AF0BAE"/>
    <w:rsid w:val="00B16D8C"/>
    <w:rsid w:val="00B77E7C"/>
    <w:rsid w:val="00BC32B3"/>
    <w:rsid w:val="00C301F2"/>
    <w:rsid w:val="00CE105D"/>
    <w:rsid w:val="00D204A4"/>
    <w:rsid w:val="00D466CF"/>
    <w:rsid w:val="00E70DB5"/>
    <w:rsid w:val="00E76A47"/>
    <w:rsid w:val="00E867FB"/>
    <w:rsid w:val="00EC33C6"/>
    <w:rsid w:val="00F174DE"/>
    <w:rsid w:val="00F21402"/>
    <w:rsid w:val="00F62551"/>
    <w:rsid w:val="00F83B16"/>
    <w:rsid w:val="00FF3F66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F6F6D8-79CF-4024-8A78-8D6E30FC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noProof/>
    </w:rPr>
  </w:style>
  <w:style w:type="paragraph" w:styleId="Otsikko3">
    <w:name w:val="heading 3"/>
    <w:basedOn w:val="Normaali"/>
    <w:link w:val="Otsikko3Char"/>
    <w:uiPriority w:val="9"/>
    <w:qFormat/>
    <w:rsid w:val="00066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fi-FI"/>
    </w:rPr>
  </w:style>
  <w:style w:type="paragraph" w:styleId="Otsikko5">
    <w:name w:val="heading 5"/>
    <w:basedOn w:val="Normaali"/>
    <w:link w:val="Otsikko5Char"/>
    <w:uiPriority w:val="9"/>
    <w:qFormat/>
    <w:rsid w:val="00066D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4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6CCB"/>
    <w:rPr>
      <w:noProof/>
    </w:rPr>
  </w:style>
  <w:style w:type="paragraph" w:styleId="Alatunniste">
    <w:name w:val="footer"/>
    <w:basedOn w:val="Normaali"/>
    <w:link w:val="AlatunnisteChar"/>
    <w:uiPriority w:val="99"/>
    <w:unhideWhenUsed/>
    <w:rsid w:val="0004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6CCB"/>
    <w:rPr>
      <w:noProof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38F0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247F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9A324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42792"/>
    <w:pPr>
      <w:spacing w:after="0" w:line="240" w:lineRule="auto"/>
      <w:ind w:left="720"/>
    </w:pPr>
    <w:rPr>
      <w:rFonts w:ascii="Calibri" w:hAnsi="Calibri" w:cs="Calibri"/>
      <w:noProof w:val="0"/>
    </w:rPr>
  </w:style>
  <w:style w:type="paragraph" w:customStyle="1" w:styleId="Kuvaotsikko1">
    <w:name w:val="Kuvaotsikko1"/>
    <w:basedOn w:val="Normaali"/>
    <w:rsid w:val="00E76A47"/>
    <w:pPr>
      <w:spacing w:before="60" w:after="240" w:line="240" w:lineRule="auto"/>
    </w:pPr>
    <w:rPr>
      <w:rFonts w:ascii="Gill Sans Light" w:eastAsia="Times New Roman" w:hAnsi="Gill Sans Light" w:cs="Arial"/>
      <w:noProof w:val="0"/>
      <w:sz w:val="45"/>
      <w:szCs w:val="45"/>
      <w:lang w:eastAsia="fi-FI"/>
    </w:rPr>
  </w:style>
  <w:style w:type="character" w:styleId="Voimakas">
    <w:name w:val="Strong"/>
    <w:basedOn w:val="Kappaleenoletusfontti"/>
    <w:uiPriority w:val="22"/>
    <w:qFormat/>
    <w:rsid w:val="00066DD2"/>
    <w:rPr>
      <w:b/>
      <w:bCs/>
    </w:rPr>
  </w:style>
  <w:style w:type="character" w:customStyle="1" w:styleId="Otsikko3Char">
    <w:name w:val="Otsikko 3 Char"/>
    <w:basedOn w:val="Kappaleenoletusfontti"/>
    <w:link w:val="Otsikko3"/>
    <w:uiPriority w:val="9"/>
    <w:rsid w:val="00066DD2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066DD2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NormaaliWWW">
    <w:name w:val="Normal (Web)"/>
    <w:basedOn w:val="Normaali"/>
    <w:uiPriority w:val="99"/>
    <w:unhideWhenUsed/>
    <w:rsid w:val="0006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3164AA"/>
    <w:pPr>
      <w:spacing w:after="0" w:line="240" w:lineRule="auto"/>
    </w:pPr>
    <w:rPr>
      <w:rFonts w:ascii="Calibri" w:hAnsi="Calibri"/>
      <w:noProof w:val="0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64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0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3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72118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25765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7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rvokokkonen.fi/asc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c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vokokkonen.fi/yritys.php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arvokokkonen.fi/shop.php" TargetMode="External"/><Relationship Id="rId14" Type="http://schemas.openxmlformats.org/officeDocument/2006/relationships/hyperlink" Target="http://www.arvokokkonen.fi/msc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lakkeensaajat.fi/@Bin/128927/Logopallo+pun+5+cm.jpg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Koskinen</dc:creator>
  <cp:keywords/>
  <dc:description/>
  <cp:lastModifiedBy>Jouko Koskinen</cp:lastModifiedBy>
  <cp:revision>3</cp:revision>
  <cp:lastPrinted>2018-04-30T12:54:00Z</cp:lastPrinted>
  <dcterms:created xsi:type="dcterms:W3CDTF">2018-12-28T09:06:00Z</dcterms:created>
  <dcterms:modified xsi:type="dcterms:W3CDTF">2018-12-28T09:32:00Z</dcterms:modified>
</cp:coreProperties>
</file>